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E56198">
            <w:pPr>
              <w:pStyle w:val="ConsPlusNormal"/>
            </w:pPr>
            <w:r>
              <w:t xml:space="preserve">Краевое государственное бюджетное </w:t>
            </w:r>
            <w:r w:rsidR="00D9006D">
              <w:t>учреждение «</w:t>
            </w:r>
            <w:r w:rsidR="00E56198">
              <w:t>Корякский центр народного творчества</w:t>
            </w:r>
            <w:r w:rsidR="00D9006D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proofErr w:type="spellStart"/>
            <w:r>
              <w:t>Хамидулина</w:t>
            </w:r>
            <w:proofErr w:type="spellEnd"/>
            <w:r>
              <w:t xml:space="preserve"> Оксана Николаевна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E56198" w:rsidP="00377DE6">
            <w:pPr>
              <w:pStyle w:val="ConsPlusNormal"/>
            </w:pPr>
            <w:r>
              <w:t>Исполняющий обязанности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r>
              <w:t>150427,28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r>
              <w:t>-</w:t>
            </w:r>
          </w:p>
        </w:tc>
      </w:tr>
      <w:tr w:rsidR="00A04C4A" w:rsidTr="00C23F59">
        <w:trPr>
          <w:trHeight w:val="323"/>
        </w:trPr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E56198" w:rsidP="00C70EC6">
            <w:pPr>
              <w:pStyle w:val="ConsPlusNormal"/>
            </w:pPr>
            <w:r>
              <w:t>Черкашина Галина Ивановна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E56198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27423F">
            <w:pPr>
              <w:pStyle w:val="ConsPlusNormal"/>
            </w:pPr>
            <w:r>
              <w:t>129626,18</w:t>
            </w:r>
          </w:p>
        </w:tc>
      </w:tr>
      <w:tr w:rsidR="0027423F" w:rsidTr="00E70892">
        <w:tc>
          <w:tcPr>
            <w:tcW w:w="6412" w:type="dxa"/>
            <w:vAlign w:val="center"/>
          </w:tcPr>
          <w:p w:rsidR="0027423F" w:rsidRDefault="0027423F" w:rsidP="0027423F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27423F" w:rsidRDefault="0027423F" w:rsidP="0027423F">
            <w:pPr>
              <w:pStyle w:val="ConsPlusNormal"/>
            </w:pPr>
            <w:proofErr w:type="spellStart"/>
            <w:r>
              <w:t>Столярова</w:t>
            </w:r>
            <w:proofErr w:type="spellEnd"/>
            <w:r>
              <w:t xml:space="preserve"> Татьяна Рашидовна</w:t>
            </w:r>
          </w:p>
        </w:tc>
      </w:tr>
      <w:tr w:rsidR="0027423F" w:rsidTr="00E70892">
        <w:tc>
          <w:tcPr>
            <w:tcW w:w="6412" w:type="dxa"/>
            <w:vAlign w:val="center"/>
          </w:tcPr>
          <w:p w:rsidR="0027423F" w:rsidRDefault="0027423F" w:rsidP="0027423F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27423F" w:rsidRDefault="0027423F" w:rsidP="0027423F">
            <w:pPr>
              <w:pStyle w:val="ConsPlusNormal"/>
            </w:pPr>
            <w:r>
              <w:t>Главный бухгалтер</w:t>
            </w:r>
          </w:p>
        </w:tc>
      </w:tr>
      <w:tr w:rsidR="0027423F" w:rsidTr="00E70892">
        <w:tc>
          <w:tcPr>
            <w:tcW w:w="6412" w:type="dxa"/>
            <w:vAlign w:val="center"/>
          </w:tcPr>
          <w:p w:rsidR="0027423F" w:rsidRDefault="0027423F" w:rsidP="0027423F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27423F" w:rsidRDefault="0027423F" w:rsidP="0027423F">
            <w:pPr>
              <w:pStyle w:val="ConsPlusNormal"/>
            </w:pPr>
            <w:r>
              <w:t>154168,38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27423F"/>
    <w:rsid w:val="00377DE6"/>
    <w:rsid w:val="005E35B8"/>
    <w:rsid w:val="00677B57"/>
    <w:rsid w:val="008520BA"/>
    <w:rsid w:val="009B3C9A"/>
    <w:rsid w:val="00A04C4A"/>
    <w:rsid w:val="00AA540D"/>
    <w:rsid w:val="00B04355"/>
    <w:rsid w:val="00C11D5C"/>
    <w:rsid w:val="00C23F59"/>
    <w:rsid w:val="00C36250"/>
    <w:rsid w:val="00C43E00"/>
    <w:rsid w:val="00C70EC6"/>
    <w:rsid w:val="00CD027C"/>
    <w:rsid w:val="00CF17FC"/>
    <w:rsid w:val="00D80147"/>
    <w:rsid w:val="00D9006D"/>
    <w:rsid w:val="00E56198"/>
    <w:rsid w:val="00E70892"/>
    <w:rsid w:val="00E83B9D"/>
    <w:rsid w:val="00F36D22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4C8DE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7</cp:revision>
  <dcterms:created xsi:type="dcterms:W3CDTF">2023-05-10T04:19:00Z</dcterms:created>
  <dcterms:modified xsi:type="dcterms:W3CDTF">2023-05-10T05:09:00Z</dcterms:modified>
</cp:coreProperties>
</file>